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95" w:rsidRDefault="003A47F0">
      <w:pPr>
        <w:pStyle w:val="ConsPlusTitle"/>
        <w:ind w:right="-113" w:firstLine="5046"/>
        <w:jc w:val="both"/>
      </w:pPr>
      <w:bookmarkStart w:id="0" w:name="_GoBack"/>
      <w:bookmarkEnd w:id="0"/>
      <w:r>
        <w:rPr>
          <w:rStyle w:val="a7"/>
          <w:rFonts w:ascii="XO Thames" w:hAnsi="XO Thames"/>
          <w:bCs w:val="0"/>
          <w:color w:val="000000"/>
          <w:sz w:val="26"/>
          <w:szCs w:val="26"/>
        </w:rPr>
        <w:t>Приложение 2</w:t>
      </w:r>
    </w:p>
    <w:p w:rsidR="00C64395" w:rsidRDefault="00C64395">
      <w:pPr>
        <w:pStyle w:val="ConsPlusTitle"/>
        <w:ind w:right="-108"/>
        <w:jc w:val="both"/>
        <w:rPr>
          <w:rFonts w:ascii="XO Thames" w:hAnsi="XO Thames"/>
          <w:b w:val="0"/>
          <w:sz w:val="26"/>
          <w:szCs w:val="26"/>
        </w:rPr>
      </w:pPr>
    </w:p>
    <w:p w:rsidR="00C64395" w:rsidRDefault="003A47F0">
      <w:pPr>
        <w:pStyle w:val="ConsPlusTitle"/>
        <w:ind w:left="5046"/>
        <w:jc w:val="both"/>
      </w:pPr>
      <w:r>
        <w:rPr>
          <w:rStyle w:val="a7"/>
          <w:rFonts w:ascii="XO Thames" w:hAnsi="XO Thames"/>
          <w:bCs w:val="0"/>
          <w:color w:val="000000"/>
          <w:sz w:val="26"/>
          <w:szCs w:val="26"/>
        </w:rPr>
        <w:t xml:space="preserve">к </w:t>
      </w:r>
      <w:hyperlink r:id="rId7" w:history="1">
        <w:proofErr w:type="gramStart"/>
        <w:r>
          <w:rPr>
            <w:rStyle w:val="a8"/>
            <w:rFonts w:ascii="XO Thames" w:hAnsi="XO Thames"/>
            <w:b w:val="0"/>
            <w:color w:val="000000"/>
            <w:sz w:val="26"/>
            <w:szCs w:val="26"/>
          </w:rPr>
          <w:t>П</w:t>
        </w:r>
        <w:proofErr w:type="gramEnd"/>
      </w:hyperlink>
      <w:hyperlink r:id="rId8" w:history="1">
        <w:r>
          <w:rPr>
            <w:rStyle w:val="a8"/>
            <w:rFonts w:ascii="XO Thames" w:hAnsi="XO Thames"/>
            <w:b w:val="0"/>
            <w:color w:val="000000"/>
            <w:sz w:val="26"/>
            <w:szCs w:val="26"/>
          </w:rPr>
          <w:t>орядку</w:t>
        </w:r>
      </w:hyperlink>
      <w:r>
        <w:rPr>
          <w:rStyle w:val="a7"/>
          <w:rFonts w:ascii="XO Thames" w:hAnsi="XO Thames"/>
          <w:color w:val="000000"/>
          <w:sz w:val="26"/>
          <w:szCs w:val="26"/>
        </w:rPr>
        <w:t xml:space="preserve"> </w:t>
      </w:r>
      <w:r>
        <w:rPr>
          <w:rFonts w:ascii="XO Thames" w:hAnsi="XO Thames"/>
          <w:b w:val="0"/>
          <w:color w:val="000000"/>
          <w:sz w:val="26"/>
          <w:szCs w:val="26"/>
        </w:rPr>
        <w:t xml:space="preserve">определения объема                                и предоставления субсидий некоммерческим организациям, </w:t>
      </w:r>
      <w:r>
        <w:rPr>
          <w:rFonts w:ascii="XO Thames" w:hAnsi="XO Thames"/>
          <w:b w:val="0"/>
          <w:color w:val="000000"/>
          <w:sz w:val="26"/>
          <w:szCs w:val="26"/>
        </w:rPr>
        <w:t xml:space="preserve">                    не являющимся государственными (муниципальными) учреждениями, осуществляющим деятельность                           в области физической культуры и спорта по виду спорта «смешанные единоборства ММА»  в городе Челябинске</w:t>
      </w:r>
    </w:p>
    <w:p w:rsidR="00C64395" w:rsidRDefault="00C64395">
      <w:pPr>
        <w:pStyle w:val="ConsPlusTitle"/>
        <w:jc w:val="both"/>
        <w:rPr>
          <w:rFonts w:ascii="XO Thames" w:hAnsi="XO Thames"/>
          <w:b w:val="0"/>
          <w:color w:val="000000"/>
          <w:sz w:val="26"/>
          <w:szCs w:val="26"/>
        </w:rPr>
      </w:pPr>
    </w:p>
    <w:p w:rsidR="00C64395" w:rsidRDefault="003A47F0">
      <w:pPr>
        <w:pStyle w:val="Standard"/>
        <w:ind w:left="5387"/>
        <w:jc w:val="right"/>
      </w:pPr>
      <w:r>
        <w:rPr>
          <w:rStyle w:val="a7"/>
          <w:rFonts w:ascii="XO Thames" w:hAnsi="XO Thames"/>
          <w:b w:val="0"/>
          <w:color w:val="000000"/>
          <w:sz w:val="26"/>
          <w:szCs w:val="26"/>
        </w:rPr>
        <w:t>Форма</w:t>
      </w:r>
    </w:p>
    <w:p w:rsidR="00C64395" w:rsidRDefault="00C64395">
      <w:pPr>
        <w:pStyle w:val="Standard"/>
        <w:ind w:left="5387"/>
        <w:jc w:val="right"/>
      </w:pPr>
    </w:p>
    <w:p w:rsidR="00C64395" w:rsidRDefault="003A47F0">
      <w:pPr>
        <w:pStyle w:val="Standard"/>
        <w:ind w:left="5046" w:right="-57"/>
      </w:pPr>
      <w:r>
        <w:rPr>
          <w:rStyle w:val="a7"/>
          <w:rFonts w:ascii="XO Thames" w:hAnsi="XO Thames"/>
          <w:b w:val="0"/>
          <w:color w:val="000000"/>
          <w:sz w:val="26"/>
          <w:szCs w:val="26"/>
        </w:rPr>
        <w:t>Начальни</w:t>
      </w:r>
      <w:r>
        <w:rPr>
          <w:rStyle w:val="a7"/>
          <w:rFonts w:ascii="XO Thames" w:hAnsi="XO Thames"/>
          <w:b w:val="0"/>
          <w:color w:val="000000"/>
          <w:sz w:val="26"/>
          <w:szCs w:val="26"/>
        </w:rPr>
        <w:t>ку   Управления   по   физической</w:t>
      </w:r>
      <w:r>
        <w:rPr>
          <w:rStyle w:val="a7"/>
          <w:rFonts w:ascii="XO Thames" w:hAnsi="XO Thames"/>
          <w:color w:val="000000"/>
          <w:sz w:val="26"/>
          <w:szCs w:val="26"/>
        </w:rPr>
        <w:t xml:space="preserve">      </w:t>
      </w:r>
      <w:r>
        <w:rPr>
          <w:rStyle w:val="a7"/>
          <w:rFonts w:ascii="XO Thames" w:hAnsi="XO Thames"/>
          <w:b w:val="0"/>
          <w:color w:val="000000"/>
          <w:sz w:val="26"/>
          <w:szCs w:val="26"/>
        </w:rPr>
        <w:t>культуре и спорту  Администрации  города</w:t>
      </w:r>
    </w:p>
    <w:p w:rsidR="00C64395" w:rsidRDefault="003A47F0">
      <w:pPr>
        <w:pStyle w:val="Standard"/>
        <w:tabs>
          <w:tab w:val="left" w:pos="10008"/>
          <w:tab w:val="left" w:pos="10291"/>
          <w:tab w:val="left" w:pos="10321"/>
          <w:tab w:val="left" w:pos="10575"/>
        </w:tabs>
        <w:ind w:left="5046"/>
      </w:pPr>
      <w:r>
        <w:rPr>
          <w:rStyle w:val="a7"/>
          <w:rFonts w:ascii="XO Thames" w:hAnsi="XO Thames"/>
          <w:b w:val="0"/>
          <w:color w:val="000000"/>
          <w:sz w:val="26"/>
          <w:szCs w:val="26"/>
        </w:rPr>
        <w:t>___________________________________</w:t>
      </w:r>
    </w:p>
    <w:p w:rsidR="00C64395" w:rsidRDefault="003A47F0">
      <w:pPr>
        <w:pStyle w:val="Standard"/>
        <w:tabs>
          <w:tab w:val="left" w:pos="9858"/>
          <w:tab w:val="left" w:pos="10461"/>
          <w:tab w:val="left" w:pos="10744"/>
          <w:tab w:val="left" w:pos="11028"/>
        </w:tabs>
        <w:ind w:left="5387" w:right="-170" w:hanging="454"/>
      </w:pPr>
      <w:r>
        <w:rPr>
          <w:rStyle w:val="a7"/>
          <w:rFonts w:ascii="XO Thames" w:hAnsi="XO Thames"/>
          <w:b w:val="0"/>
          <w:color w:val="000000"/>
          <w:sz w:val="26"/>
          <w:szCs w:val="26"/>
        </w:rPr>
        <w:t xml:space="preserve">  </w:t>
      </w:r>
      <w:proofErr w:type="gramStart"/>
      <w:r>
        <w:rPr>
          <w:rStyle w:val="a7"/>
          <w:rFonts w:ascii="XO Thames" w:hAnsi="XO Thames"/>
          <w:b w:val="0"/>
          <w:color w:val="000000"/>
          <w:sz w:val="26"/>
          <w:szCs w:val="26"/>
        </w:rPr>
        <w:t>от</w:t>
      </w:r>
      <w:proofErr w:type="gramEnd"/>
      <w:r>
        <w:rPr>
          <w:rStyle w:val="a7"/>
          <w:rFonts w:ascii="XO Thames" w:hAnsi="XO Thames"/>
          <w:b w:val="0"/>
          <w:color w:val="000000"/>
          <w:sz w:val="26"/>
          <w:szCs w:val="26"/>
        </w:rPr>
        <w:t xml:space="preserve"> _________________________________</w:t>
      </w:r>
      <w:r>
        <w:rPr>
          <w:rStyle w:val="a7"/>
          <w:rFonts w:ascii="XO Thames" w:eastAsia="Times New Roman" w:hAnsi="XO Thames"/>
          <w:b w:val="0"/>
          <w:color w:val="000000"/>
          <w:sz w:val="26"/>
          <w:szCs w:val="26"/>
        </w:rPr>
        <w:t xml:space="preserve">                                                                                                      </w:t>
      </w:r>
      <w:r>
        <w:rPr>
          <w:rStyle w:val="a7"/>
          <w:rFonts w:ascii="XO Thames" w:eastAsia="Times New Roman" w:hAnsi="XO Thames"/>
          <w:b w:val="0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Style w:val="a7"/>
          <w:rFonts w:ascii="XO Thames" w:hAnsi="XO Thames"/>
          <w:b w:val="0"/>
          <w:color w:val="000000"/>
          <w:sz w:val="22"/>
          <w:szCs w:val="22"/>
        </w:rPr>
        <w:t>(</w:t>
      </w:r>
      <w:proofErr w:type="gramStart"/>
      <w:r>
        <w:rPr>
          <w:rStyle w:val="a7"/>
          <w:rFonts w:ascii="XO Thames" w:hAnsi="XO Thames"/>
          <w:b w:val="0"/>
          <w:color w:val="000000"/>
          <w:sz w:val="22"/>
          <w:szCs w:val="22"/>
        </w:rPr>
        <w:t>наименование</w:t>
      </w:r>
      <w:proofErr w:type="gramEnd"/>
      <w:r>
        <w:rPr>
          <w:rStyle w:val="a7"/>
          <w:rFonts w:ascii="XO Thames" w:hAnsi="XO Thames"/>
          <w:b w:val="0"/>
          <w:color w:val="000000"/>
          <w:sz w:val="22"/>
          <w:szCs w:val="22"/>
        </w:rPr>
        <w:t xml:space="preserve"> некоммерческой организации)</w:t>
      </w:r>
    </w:p>
    <w:p w:rsidR="00C64395" w:rsidRDefault="003A47F0">
      <w:pPr>
        <w:pStyle w:val="Standard"/>
        <w:tabs>
          <w:tab w:val="left" w:pos="9639"/>
          <w:tab w:val="left" w:pos="10371"/>
          <w:tab w:val="left" w:pos="10433"/>
          <w:tab w:val="left" w:pos="10575"/>
        </w:tabs>
        <w:ind w:left="5046" w:right="-1"/>
      </w:pPr>
      <w:r>
        <w:rPr>
          <w:rStyle w:val="a7"/>
          <w:rFonts w:ascii="XO Thames" w:hAnsi="XO Thames"/>
          <w:b w:val="0"/>
          <w:color w:val="000000"/>
          <w:sz w:val="26"/>
          <w:szCs w:val="26"/>
        </w:rPr>
        <w:t>адрес _________________________</w:t>
      </w:r>
      <w:r>
        <w:rPr>
          <w:rStyle w:val="a7"/>
          <w:rFonts w:ascii="XO Thames" w:hAnsi="XO Thames"/>
          <w:b w:val="0"/>
          <w:color w:val="000000"/>
          <w:sz w:val="26"/>
          <w:szCs w:val="26"/>
        </w:rPr>
        <w:t>_____</w:t>
      </w:r>
    </w:p>
    <w:p w:rsidR="00C64395" w:rsidRDefault="003A47F0">
      <w:pPr>
        <w:pStyle w:val="Standard"/>
        <w:tabs>
          <w:tab w:val="left" w:pos="10291"/>
          <w:tab w:val="left" w:pos="10433"/>
          <w:tab w:val="left" w:pos="10575"/>
        </w:tabs>
        <w:ind w:left="5046" w:right="-170"/>
      </w:pPr>
      <w:r>
        <w:rPr>
          <w:rStyle w:val="a7"/>
          <w:rFonts w:ascii="XO Thames" w:hAnsi="XO Thames"/>
          <w:b w:val="0"/>
          <w:color w:val="000000"/>
          <w:sz w:val="26"/>
          <w:szCs w:val="26"/>
        </w:rPr>
        <w:t>тел</w:t>
      </w:r>
      <w:bookmarkStart w:id="1" w:name="sub_1100"/>
      <w:bookmarkEnd w:id="1"/>
      <w:r>
        <w:rPr>
          <w:rStyle w:val="a7"/>
          <w:rFonts w:ascii="XO Thames" w:hAnsi="XO Thames"/>
          <w:b w:val="0"/>
          <w:color w:val="000000"/>
          <w:sz w:val="26"/>
          <w:szCs w:val="26"/>
        </w:rPr>
        <w:t>.________________________________</w:t>
      </w:r>
    </w:p>
    <w:p w:rsidR="00C64395" w:rsidRDefault="00C64395">
      <w:pPr>
        <w:pStyle w:val="a5"/>
        <w:jc w:val="center"/>
      </w:pPr>
    </w:p>
    <w:p w:rsidR="00C64395" w:rsidRDefault="003A47F0">
      <w:pPr>
        <w:pStyle w:val="a5"/>
        <w:jc w:val="right"/>
      </w:pPr>
      <w:r>
        <w:rPr>
          <w:rStyle w:val="a7"/>
          <w:rFonts w:ascii="XO Thames" w:hAnsi="XO Thames" w:cs="Times New Roman"/>
          <w:b w:val="0"/>
          <w:color w:val="000000"/>
          <w:sz w:val="26"/>
          <w:szCs w:val="26"/>
        </w:rPr>
        <w:t>Форма</w:t>
      </w:r>
    </w:p>
    <w:p w:rsidR="00C64395" w:rsidRDefault="00C64395">
      <w:pPr>
        <w:pStyle w:val="a5"/>
        <w:jc w:val="center"/>
      </w:pPr>
    </w:p>
    <w:p w:rsidR="00C64395" w:rsidRDefault="00C64395">
      <w:pPr>
        <w:pStyle w:val="a5"/>
        <w:jc w:val="center"/>
      </w:pPr>
    </w:p>
    <w:p w:rsidR="00C64395" w:rsidRDefault="003A47F0">
      <w:pPr>
        <w:pStyle w:val="a5"/>
        <w:jc w:val="center"/>
      </w:pPr>
      <w:r>
        <w:rPr>
          <w:rStyle w:val="a7"/>
          <w:rFonts w:ascii="XO Thames" w:hAnsi="XO Thames" w:cs="Times New Roman"/>
          <w:b w:val="0"/>
          <w:color w:val="000000"/>
          <w:sz w:val="26"/>
          <w:szCs w:val="26"/>
        </w:rPr>
        <w:t>Календарный план</w:t>
      </w:r>
    </w:p>
    <w:p w:rsidR="00C64395" w:rsidRDefault="003A47F0">
      <w:pPr>
        <w:pStyle w:val="a5"/>
        <w:jc w:val="center"/>
      </w:pPr>
      <w:r>
        <w:rPr>
          <w:rStyle w:val="a7"/>
          <w:rFonts w:ascii="XO Thames" w:hAnsi="XO Thames" w:cs="Times New Roman"/>
          <w:b w:val="0"/>
          <w:color w:val="000000"/>
          <w:sz w:val="26"/>
          <w:szCs w:val="26"/>
        </w:rPr>
        <w:t>проведения официальных физкультурных и спортивных мероприятий</w:t>
      </w:r>
    </w:p>
    <w:p w:rsidR="00C64395" w:rsidRDefault="003A47F0">
      <w:pPr>
        <w:pStyle w:val="a5"/>
        <w:jc w:val="center"/>
      </w:pPr>
      <w:r>
        <w:rPr>
          <w:rStyle w:val="a7"/>
          <w:rFonts w:ascii="XO Thames" w:hAnsi="XO Thames" w:cs="Times New Roman"/>
          <w:b w:val="0"/>
          <w:color w:val="000000"/>
          <w:sz w:val="26"/>
          <w:szCs w:val="26"/>
        </w:rPr>
        <w:t>с указанием сроков их проведения</w:t>
      </w:r>
    </w:p>
    <w:p w:rsidR="00C64395" w:rsidRDefault="003A47F0">
      <w:pPr>
        <w:pStyle w:val="a5"/>
        <w:jc w:val="center"/>
      </w:pPr>
      <w:r>
        <w:rPr>
          <w:rFonts w:ascii="XO Thames" w:hAnsi="XO Thames" w:cs="Times New Roman"/>
          <w:color w:val="CE181E"/>
          <w:sz w:val="26"/>
          <w:szCs w:val="26"/>
        </w:rPr>
        <w:t>__________________</w:t>
      </w:r>
      <w:r>
        <w:rPr>
          <w:rFonts w:ascii="XO Thames" w:hAnsi="XO Thames" w:cs="Times New Roman"/>
          <w:color w:val="000000"/>
          <w:sz w:val="26"/>
          <w:szCs w:val="26"/>
        </w:rPr>
        <w:t xml:space="preserve"> на ____ год</w:t>
      </w:r>
    </w:p>
    <w:p w:rsidR="00C64395" w:rsidRDefault="00C64395">
      <w:pPr>
        <w:pStyle w:val="Standard"/>
        <w:rPr>
          <w:color w:val="000000"/>
          <w:szCs w:val="28"/>
        </w:rPr>
      </w:pPr>
    </w:p>
    <w:tbl>
      <w:tblPr>
        <w:tblW w:w="9679" w:type="dxa"/>
        <w:tblInd w:w="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819"/>
        <w:gridCol w:w="1540"/>
        <w:gridCol w:w="1540"/>
        <w:gridCol w:w="3940"/>
      </w:tblGrid>
      <w:tr w:rsidR="00C64395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64395" w:rsidRDefault="003A47F0">
            <w:pPr>
              <w:pStyle w:val="a6"/>
              <w:jc w:val="center"/>
              <w:rPr>
                <w:rFonts w:ascii="XO Thames" w:hAnsi="XO Thames" w:cs="Times New Roman"/>
                <w:color w:val="000000"/>
              </w:rPr>
            </w:pPr>
            <w:r>
              <w:rPr>
                <w:rFonts w:ascii="XO Thames" w:hAnsi="XO Thames" w:cs="Times New Roman"/>
                <w:color w:val="000000"/>
              </w:rPr>
              <w:t>№</w:t>
            </w:r>
          </w:p>
          <w:p w:rsidR="00C64395" w:rsidRDefault="003A47F0">
            <w:pPr>
              <w:pStyle w:val="a6"/>
              <w:jc w:val="center"/>
              <w:rPr>
                <w:rFonts w:ascii="XO Thames" w:hAnsi="XO Thames" w:cs="Times New Roman"/>
                <w:color w:val="000000"/>
              </w:rPr>
            </w:pPr>
            <w:proofErr w:type="gramStart"/>
            <w:r>
              <w:rPr>
                <w:rFonts w:ascii="XO Thames" w:hAnsi="XO Thames" w:cs="Times New Roman"/>
                <w:color w:val="000000"/>
              </w:rPr>
              <w:t>п</w:t>
            </w:r>
            <w:proofErr w:type="gramEnd"/>
            <w:r>
              <w:rPr>
                <w:rFonts w:ascii="XO Thames" w:hAnsi="XO Thames" w:cs="Times New Roman"/>
                <w:color w:val="000000"/>
              </w:rPr>
              <w:t>/п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64395" w:rsidRDefault="003A47F0">
            <w:pPr>
              <w:pStyle w:val="a6"/>
              <w:jc w:val="center"/>
              <w:rPr>
                <w:rFonts w:ascii="XO Thames" w:hAnsi="XO Thames" w:cs="Times New Roman"/>
                <w:color w:val="000000"/>
              </w:rPr>
            </w:pPr>
            <w:r>
              <w:rPr>
                <w:rFonts w:ascii="XO Thames" w:hAnsi="XO Thames" w:cs="Times New Roman"/>
                <w:color w:val="000000"/>
              </w:rPr>
              <w:t>Наименование спортивного мероприятия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64395" w:rsidRDefault="003A47F0">
            <w:pPr>
              <w:pStyle w:val="a6"/>
              <w:jc w:val="center"/>
              <w:rPr>
                <w:rFonts w:ascii="XO Thames" w:hAnsi="XO Thames" w:cs="Times New Roman"/>
                <w:color w:val="000000"/>
              </w:rPr>
            </w:pPr>
            <w:r>
              <w:rPr>
                <w:rFonts w:ascii="XO Thames" w:hAnsi="XO Thames" w:cs="Times New Roman"/>
                <w:color w:val="000000"/>
              </w:rPr>
              <w:t xml:space="preserve">Дата проведения </w:t>
            </w:r>
            <w:r>
              <w:rPr>
                <w:rFonts w:ascii="XO Thames" w:hAnsi="XO Thames" w:cs="Times New Roman"/>
                <w:color w:val="000000"/>
              </w:rPr>
              <w:t>спортивного мероприятия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64395" w:rsidRDefault="003A47F0">
            <w:pPr>
              <w:pStyle w:val="a6"/>
              <w:jc w:val="center"/>
              <w:rPr>
                <w:rFonts w:ascii="XO Thames" w:hAnsi="XO Thames" w:cs="Times New Roman"/>
                <w:color w:val="000000"/>
              </w:rPr>
            </w:pPr>
            <w:r>
              <w:rPr>
                <w:rFonts w:ascii="XO Thames" w:hAnsi="XO Thames" w:cs="Times New Roman"/>
                <w:color w:val="000000"/>
              </w:rPr>
              <w:t>Количество участников, человек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64395" w:rsidRDefault="003A47F0">
            <w:pPr>
              <w:pStyle w:val="a6"/>
              <w:jc w:val="center"/>
              <w:rPr>
                <w:rFonts w:ascii="XO Thames" w:hAnsi="XO Thames" w:cs="Times New Roman"/>
                <w:color w:val="000000"/>
              </w:rPr>
            </w:pPr>
            <w:r>
              <w:rPr>
                <w:rFonts w:ascii="XO Thames" w:hAnsi="XO Thames" w:cs="Times New Roman"/>
                <w:color w:val="000000"/>
              </w:rPr>
              <w:t>Планируемые расходы,</w:t>
            </w:r>
          </w:p>
          <w:p w:rsidR="00C64395" w:rsidRDefault="003A47F0">
            <w:pPr>
              <w:pStyle w:val="a6"/>
              <w:jc w:val="center"/>
              <w:rPr>
                <w:rFonts w:ascii="XO Thames" w:hAnsi="XO Thames" w:cs="Times New Roman"/>
                <w:color w:val="000000"/>
              </w:rPr>
            </w:pPr>
            <w:r>
              <w:rPr>
                <w:rFonts w:ascii="XO Thames" w:hAnsi="XO Thames" w:cs="Times New Roman"/>
                <w:color w:val="000000"/>
              </w:rPr>
              <w:t>тысяч рублей</w:t>
            </w:r>
          </w:p>
        </w:tc>
      </w:tr>
      <w:tr w:rsidR="00C6439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64395" w:rsidRDefault="00C6439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64395" w:rsidRDefault="00C6439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64395" w:rsidRDefault="00C6439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64395" w:rsidRDefault="00C6439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64395" w:rsidRDefault="00C6439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439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64395" w:rsidRDefault="00C6439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64395" w:rsidRDefault="00C6439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64395" w:rsidRDefault="00C6439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64395" w:rsidRDefault="00C6439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64395" w:rsidRDefault="00C6439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4395" w:rsidRDefault="00C64395">
      <w:pPr>
        <w:pStyle w:val="Standard"/>
        <w:rPr>
          <w:color w:val="000000"/>
          <w:szCs w:val="28"/>
        </w:rPr>
      </w:pPr>
    </w:p>
    <w:p w:rsidR="00C64395" w:rsidRDefault="00C64395">
      <w:pPr>
        <w:pStyle w:val="Standard"/>
        <w:rPr>
          <w:color w:val="000000"/>
          <w:szCs w:val="28"/>
        </w:rPr>
      </w:pPr>
    </w:p>
    <w:p w:rsidR="00C64395" w:rsidRDefault="00C64395">
      <w:pPr>
        <w:pStyle w:val="Standard"/>
        <w:rPr>
          <w:color w:val="000000"/>
          <w:szCs w:val="28"/>
        </w:rPr>
      </w:pPr>
    </w:p>
    <w:p w:rsidR="00C64395" w:rsidRDefault="003A47F0">
      <w:pPr>
        <w:pStyle w:val="a5"/>
        <w:rPr>
          <w:rFonts w:ascii="XO Thames" w:hAnsi="XO Thames" w:cs="Times New Roman"/>
          <w:color w:val="000000"/>
          <w:sz w:val="26"/>
          <w:szCs w:val="26"/>
        </w:rPr>
      </w:pPr>
      <w:r>
        <w:rPr>
          <w:rFonts w:ascii="XO Thames" w:hAnsi="XO Thames" w:cs="Times New Roman"/>
          <w:color w:val="000000"/>
          <w:sz w:val="26"/>
          <w:szCs w:val="26"/>
        </w:rPr>
        <w:t>Руководитель некоммерческой организации ____________________________________</w:t>
      </w:r>
    </w:p>
    <w:p w:rsidR="00C64395" w:rsidRDefault="003A47F0">
      <w:pPr>
        <w:pStyle w:val="a5"/>
      </w:pPr>
      <w:r>
        <w:rPr>
          <w:rFonts w:ascii="XO Thames" w:hAnsi="XO Thames" w:cs="Times New Roman"/>
          <w:color w:val="000000"/>
          <w:sz w:val="26"/>
          <w:szCs w:val="26"/>
        </w:rPr>
        <w:t xml:space="preserve">М. П.                                                    </w:t>
      </w:r>
      <w:r>
        <w:rPr>
          <w:rFonts w:ascii="XO Thames" w:hAnsi="XO Thames" w:cs="Times New Roman"/>
          <w:color w:val="000000"/>
          <w:sz w:val="28"/>
          <w:szCs w:val="28"/>
        </w:rPr>
        <w:t xml:space="preserve">                        </w:t>
      </w:r>
      <w:r>
        <w:rPr>
          <w:rFonts w:ascii="XO Thames" w:hAnsi="XO Thames" w:cs="Times New Roman"/>
          <w:color w:val="000000"/>
        </w:rPr>
        <w:t>(подпись, расшифровка подписи)</w:t>
      </w:r>
    </w:p>
    <w:p w:rsidR="00C64395" w:rsidRDefault="003A47F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64395" w:rsidRDefault="00C64395">
      <w:pPr>
        <w:pStyle w:val="ConsPlusTitle"/>
        <w:rPr>
          <w:b w:val="0"/>
          <w:color w:val="000000"/>
          <w:szCs w:val="28"/>
        </w:rPr>
      </w:pPr>
    </w:p>
    <w:p w:rsidR="00C64395" w:rsidRDefault="00C64395">
      <w:pPr>
        <w:pStyle w:val="ConsPlusTitle"/>
        <w:rPr>
          <w:b w:val="0"/>
          <w:color w:val="000000"/>
        </w:rPr>
      </w:pPr>
    </w:p>
    <w:p w:rsidR="00C64395" w:rsidRDefault="00C64395">
      <w:pPr>
        <w:pStyle w:val="ConsPlusTitle"/>
        <w:rPr>
          <w:b w:val="0"/>
          <w:color w:val="000000"/>
        </w:rPr>
      </w:pPr>
    </w:p>
    <w:p w:rsidR="00C64395" w:rsidRDefault="00C64395">
      <w:pPr>
        <w:pStyle w:val="ConsPlusTitle"/>
        <w:rPr>
          <w:b w:val="0"/>
          <w:color w:val="000000"/>
        </w:rPr>
        <w:sectPr w:rsidR="00C64395"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C64395" w:rsidRDefault="003A47F0">
      <w:pPr>
        <w:pStyle w:val="ConsPlusTitle"/>
        <w:ind w:right="-113" w:firstLine="5046"/>
        <w:jc w:val="both"/>
      </w:pPr>
      <w:r>
        <w:rPr>
          <w:rStyle w:val="a7"/>
          <w:rFonts w:ascii="XO Thames" w:hAnsi="XO Thames"/>
          <w:bCs w:val="0"/>
          <w:color w:val="000000"/>
          <w:sz w:val="26"/>
          <w:szCs w:val="26"/>
        </w:rPr>
        <w:lastRenderedPageBreak/>
        <w:t>Приложение 3</w:t>
      </w:r>
    </w:p>
    <w:p w:rsidR="00C64395" w:rsidRDefault="00C64395">
      <w:pPr>
        <w:pStyle w:val="ConsPlusTitle"/>
        <w:ind w:right="-108"/>
        <w:jc w:val="both"/>
        <w:rPr>
          <w:rFonts w:ascii="XO Thames" w:hAnsi="XO Thames"/>
          <w:b w:val="0"/>
          <w:sz w:val="26"/>
          <w:szCs w:val="26"/>
        </w:rPr>
      </w:pPr>
    </w:p>
    <w:p w:rsidR="00C64395" w:rsidRDefault="003A47F0">
      <w:pPr>
        <w:pStyle w:val="ConsPlusTitle"/>
        <w:ind w:left="5046"/>
        <w:jc w:val="both"/>
      </w:pPr>
      <w:r>
        <w:rPr>
          <w:rStyle w:val="a7"/>
          <w:bCs w:val="0"/>
          <w:color w:val="000000"/>
          <w:sz w:val="26"/>
          <w:szCs w:val="26"/>
        </w:rPr>
        <w:t xml:space="preserve">к </w:t>
      </w:r>
      <w:hyperlink r:id="rId9" w:history="1">
        <w:proofErr w:type="gramStart"/>
        <w:r>
          <w:rPr>
            <w:rStyle w:val="a8"/>
            <w:b w:val="0"/>
            <w:color w:val="000000"/>
            <w:sz w:val="26"/>
            <w:szCs w:val="26"/>
          </w:rPr>
          <w:t>П</w:t>
        </w:r>
        <w:proofErr w:type="gramEnd"/>
      </w:hyperlink>
      <w:hyperlink r:id="rId10" w:history="1">
        <w:r>
          <w:rPr>
            <w:rStyle w:val="a8"/>
            <w:b w:val="0"/>
            <w:color w:val="000000"/>
            <w:sz w:val="26"/>
            <w:szCs w:val="26"/>
          </w:rPr>
          <w:t>орядку</w:t>
        </w:r>
      </w:hyperlink>
      <w:r>
        <w:rPr>
          <w:rStyle w:val="a7"/>
          <w:color w:val="000000"/>
          <w:sz w:val="26"/>
          <w:szCs w:val="26"/>
        </w:rPr>
        <w:t xml:space="preserve"> </w:t>
      </w:r>
      <w:r>
        <w:rPr>
          <w:rFonts w:ascii="XO Thames" w:hAnsi="XO Thames"/>
          <w:b w:val="0"/>
          <w:color w:val="000000"/>
          <w:sz w:val="26"/>
          <w:szCs w:val="26"/>
        </w:rPr>
        <w:t xml:space="preserve">определения объема                                и предоставления субсидий некоммерческим организациям, </w:t>
      </w:r>
      <w:r>
        <w:rPr>
          <w:rFonts w:ascii="XO Thames" w:hAnsi="XO Thames"/>
          <w:b w:val="0"/>
          <w:color w:val="000000"/>
          <w:sz w:val="26"/>
          <w:szCs w:val="26"/>
        </w:rPr>
        <w:t xml:space="preserve">                         не являющимся государственными (муниципальными) учреждениями, осуществляющим деятельность                           в области физической культуры и спорта по виду спорта «смешанные единоборства ММА»  в городе Челябинске</w:t>
      </w:r>
    </w:p>
    <w:p w:rsidR="00C64395" w:rsidRDefault="00C64395">
      <w:pPr>
        <w:pStyle w:val="ConsPlusTitle"/>
        <w:jc w:val="both"/>
        <w:rPr>
          <w:rFonts w:ascii="XO Thames" w:hAnsi="XO Thames"/>
          <w:b w:val="0"/>
          <w:color w:val="000000"/>
          <w:sz w:val="20"/>
        </w:rPr>
      </w:pPr>
    </w:p>
    <w:p w:rsidR="00C64395" w:rsidRDefault="003A47F0">
      <w:pPr>
        <w:pStyle w:val="Standard"/>
        <w:spacing w:after="23"/>
        <w:ind w:left="5387"/>
        <w:jc w:val="right"/>
      </w:pPr>
      <w:r>
        <w:rPr>
          <w:rStyle w:val="a7"/>
          <w:rFonts w:ascii="XO Thames" w:hAnsi="XO Thames"/>
          <w:b w:val="0"/>
          <w:color w:val="000000"/>
        </w:rPr>
        <w:t>Форма</w:t>
      </w:r>
    </w:p>
    <w:p w:rsidR="00C64395" w:rsidRDefault="00C64395">
      <w:pPr>
        <w:pStyle w:val="a5"/>
        <w:rPr>
          <w:rFonts w:eastAsia="Courier New"/>
          <w:color w:val="000000"/>
          <w:sz w:val="22"/>
          <w:szCs w:val="22"/>
        </w:rPr>
      </w:pPr>
    </w:p>
    <w:p w:rsidR="00C64395" w:rsidRDefault="00C64395">
      <w:pPr>
        <w:pStyle w:val="a5"/>
        <w:jc w:val="center"/>
      </w:pPr>
    </w:p>
    <w:p w:rsidR="00C64395" w:rsidRDefault="003A47F0">
      <w:pPr>
        <w:pStyle w:val="a5"/>
        <w:jc w:val="center"/>
      </w:pPr>
      <w:r>
        <w:rPr>
          <w:rStyle w:val="a7"/>
          <w:rFonts w:ascii="XO Thames" w:hAnsi="XO Thames" w:cs="Times New Roman"/>
          <w:b w:val="0"/>
          <w:color w:val="000000"/>
          <w:sz w:val="26"/>
          <w:szCs w:val="26"/>
        </w:rPr>
        <w:t>См</w:t>
      </w:r>
      <w:r>
        <w:rPr>
          <w:rStyle w:val="a7"/>
          <w:rFonts w:ascii="XO Thames" w:hAnsi="XO Thames" w:cs="Times New Roman"/>
          <w:b w:val="0"/>
          <w:color w:val="000000"/>
          <w:sz w:val="26"/>
          <w:szCs w:val="26"/>
        </w:rPr>
        <w:t>ета расходов по направлению использования субсидии</w:t>
      </w:r>
    </w:p>
    <w:p w:rsidR="00C64395" w:rsidRDefault="003A47F0">
      <w:pPr>
        <w:pStyle w:val="ConsPlusNonformat"/>
        <w:jc w:val="both"/>
        <w:rPr>
          <w:rFonts w:ascii="XO Thames" w:hAnsi="XO Thames" w:cs="Times New Roman"/>
          <w:color w:val="000000"/>
          <w:sz w:val="26"/>
          <w:szCs w:val="26"/>
        </w:rPr>
      </w:pPr>
      <w:r>
        <w:rPr>
          <w:rFonts w:ascii="XO Thames" w:hAnsi="XO Thames" w:cs="Times New Roman"/>
          <w:color w:val="000000"/>
          <w:sz w:val="26"/>
          <w:szCs w:val="26"/>
        </w:rPr>
        <w:t>__________________________________________________________________________</w:t>
      </w:r>
    </w:p>
    <w:p w:rsidR="00C64395" w:rsidRDefault="003A47F0">
      <w:pPr>
        <w:pStyle w:val="ConsPlusNonformat"/>
        <w:jc w:val="center"/>
        <w:rPr>
          <w:rFonts w:ascii="XO Thames" w:hAnsi="XO Thames" w:cs="Times New Roman"/>
          <w:color w:val="000000"/>
          <w:sz w:val="24"/>
          <w:szCs w:val="24"/>
        </w:rPr>
      </w:pPr>
      <w:r>
        <w:rPr>
          <w:rFonts w:ascii="XO Thames" w:hAnsi="XO Thames" w:cs="Times New Roman"/>
          <w:color w:val="000000"/>
          <w:sz w:val="24"/>
          <w:szCs w:val="24"/>
        </w:rPr>
        <w:t>(полное наименование некоммерческой организации)</w:t>
      </w:r>
    </w:p>
    <w:p w:rsidR="00C64395" w:rsidRDefault="003A47F0">
      <w:pPr>
        <w:pStyle w:val="ConsPlusNonformat"/>
        <w:jc w:val="both"/>
        <w:rPr>
          <w:rFonts w:ascii="XO Thames" w:hAnsi="XO Thames" w:cs="Times New Roman"/>
          <w:color w:val="000000"/>
          <w:sz w:val="24"/>
          <w:szCs w:val="24"/>
        </w:rPr>
      </w:pPr>
      <w:r>
        <w:rPr>
          <w:rFonts w:ascii="XO Thames" w:hAnsi="XO Thames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64395" w:rsidRDefault="003A47F0">
      <w:pPr>
        <w:pStyle w:val="ConsPlusNonformat"/>
        <w:jc w:val="center"/>
        <w:rPr>
          <w:rFonts w:ascii="XO Thames" w:hAnsi="XO Thames" w:cs="Times New Roman"/>
          <w:color w:val="000000"/>
          <w:sz w:val="24"/>
          <w:szCs w:val="24"/>
        </w:rPr>
      </w:pPr>
      <w:r>
        <w:rPr>
          <w:rFonts w:ascii="XO Thames" w:hAnsi="XO Thames" w:cs="Times New Roman"/>
          <w:color w:val="000000"/>
          <w:sz w:val="24"/>
          <w:szCs w:val="24"/>
        </w:rPr>
        <w:t>(наименование мероприятия)</w:t>
      </w:r>
    </w:p>
    <w:p w:rsidR="00C64395" w:rsidRDefault="00C64395">
      <w:pPr>
        <w:pStyle w:val="ConsPlusNormal"/>
        <w:jc w:val="both"/>
        <w:rPr>
          <w:rFonts w:ascii="Times New Roman" w:hAnsi="Times New Roman" w:cs="Times New Roman"/>
          <w:color w:val="000000"/>
          <w:szCs w:val="24"/>
        </w:rPr>
      </w:pPr>
    </w:p>
    <w:tbl>
      <w:tblPr>
        <w:tblW w:w="9716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985"/>
        <w:gridCol w:w="2126"/>
        <w:gridCol w:w="1756"/>
        <w:gridCol w:w="1418"/>
        <w:gridCol w:w="1787"/>
      </w:tblGrid>
      <w:tr w:rsidR="00C64395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6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2" w:type="dxa"/>
              <w:left w:w="42" w:type="dxa"/>
              <w:bottom w:w="102" w:type="dxa"/>
              <w:right w:w="62" w:type="dxa"/>
            </w:tcMar>
            <w:vAlign w:val="center"/>
          </w:tcPr>
          <w:p w:rsidR="00C64395" w:rsidRDefault="003A47F0">
            <w:pPr>
              <w:pStyle w:val="ConsPlusNormal"/>
              <w:jc w:val="center"/>
              <w:rPr>
                <w:rFonts w:ascii="XO Thames" w:hAnsi="XO Thames" w:cs="Times New Roman"/>
                <w:color w:val="000000"/>
                <w:szCs w:val="24"/>
              </w:rPr>
            </w:pPr>
            <w:r>
              <w:rPr>
                <w:rFonts w:ascii="XO Thames" w:hAnsi="XO Thames" w:cs="Times New Roman"/>
                <w:color w:val="000000"/>
                <w:szCs w:val="24"/>
              </w:rPr>
              <w:t xml:space="preserve">№ </w:t>
            </w:r>
            <w:proofErr w:type="gramStart"/>
            <w:r>
              <w:rPr>
                <w:rFonts w:ascii="XO Thames" w:hAnsi="XO Thames" w:cs="Times New Roman"/>
                <w:color w:val="000000"/>
                <w:szCs w:val="24"/>
              </w:rPr>
              <w:t>п</w:t>
            </w:r>
            <w:proofErr w:type="gramEnd"/>
            <w:r>
              <w:rPr>
                <w:rFonts w:ascii="XO Thames" w:hAnsi="XO Thames" w:cs="Times New Roman"/>
                <w:color w:val="000000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2" w:type="dxa"/>
              <w:left w:w="42" w:type="dxa"/>
              <w:bottom w:w="102" w:type="dxa"/>
              <w:right w:w="62" w:type="dxa"/>
            </w:tcMar>
            <w:vAlign w:val="center"/>
          </w:tcPr>
          <w:p w:rsidR="00C64395" w:rsidRDefault="003A47F0">
            <w:pPr>
              <w:pStyle w:val="ConsPlusNormal"/>
              <w:jc w:val="center"/>
              <w:rPr>
                <w:rFonts w:ascii="XO Thames" w:hAnsi="XO Thames" w:cs="Times New Roman"/>
                <w:color w:val="000000"/>
                <w:szCs w:val="24"/>
              </w:rPr>
            </w:pPr>
            <w:r>
              <w:rPr>
                <w:rFonts w:ascii="XO Thames" w:hAnsi="XO Thames" w:cs="Times New Roman"/>
                <w:color w:val="000000"/>
                <w:szCs w:val="24"/>
              </w:rPr>
              <w:t>Направление расходов спортивного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2" w:type="dxa"/>
              <w:left w:w="42" w:type="dxa"/>
              <w:bottom w:w="102" w:type="dxa"/>
              <w:right w:w="62" w:type="dxa"/>
            </w:tcMar>
            <w:vAlign w:val="center"/>
          </w:tcPr>
          <w:p w:rsidR="00C64395" w:rsidRDefault="003A47F0">
            <w:pPr>
              <w:pStyle w:val="ConsPlusNormal"/>
              <w:jc w:val="center"/>
              <w:rPr>
                <w:rFonts w:ascii="XO Thames" w:hAnsi="XO Thames" w:cs="Times New Roman"/>
                <w:color w:val="000000"/>
                <w:szCs w:val="24"/>
              </w:rPr>
            </w:pPr>
            <w:r>
              <w:rPr>
                <w:rFonts w:ascii="XO Thames" w:hAnsi="XO Thames" w:cs="Times New Roman"/>
                <w:color w:val="000000"/>
                <w:szCs w:val="24"/>
              </w:rPr>
              <w:t>Стоимость                    за единицу, рублей</w:t>
            </w:r>
          </w:p>
        </w:tc>
        <w:tc>
          <w:tcPr>
            <w:tcW w:w="17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2" w:type="dxa"/>
              <w:left w:w="42" w:type="dxa"/>
              <w:bottom w:w="102" w:type="dxa"/>
              <w:right w:w="62" w:type="dxa"/>
            </w:tcMar>
            <w:vAlign w:val="center"/>
          </w:tcPr>
          <w:p w:rsidR="00C64395" w:rsidRDefault="003A47F0">
            <w:pPr>
              <w:pStyle w:val="ConsPlusNormal"/>
              <w:jc w:val="center"/>
              <w:rPr>
                <w:rFonts w:ascii="XO Thames" w:hAnsi="XO Thames" w:cs="Times New Roman"/>
                <w:color w:val="000000"/>
                <w:szCs w:val="24"/>
              </w:rPr>
            </w:pPr>
            <w:r>
              <w:rPr>
                <w:rFonts w:ascii="XO Thames" w:hAnsi="XO Thames" w:cs="Times New Roman"/>
                <w:color w:val="000000"/>
                <w:szCs w:val="24"/>
              </w:rPr>
              <w:t>Количество проведенных мероприятий</w:t>
            </w:r>
          </w:p>
        </w:tc>
        <w:tc>
          <w:tcPr>
            <w:tcW w:w="3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102" w:type="dxa"/>
              <w:left w:w="42" w:type="dxa"/>
              <w:bottom w:w="102" w:type="dxa"/>
              <w:right w:w="62" w:type="dxa"/>
            </w:tcMar>
            <w:vAlign w:val="center"/>
          </w:tcPr>
          <w:p w:rsidR="00C64395" w:rsidRDefault="003A47F0">
            <w:pPr>
              <w:pStyle w:val="ConsPlusNormal"/>
              <w:jc w:val="center"/>
              <w:rPr>
                <w:rFonts w:ascii="XO Thames" w:hAnsi="XO Thames" w:cs="Times New Roman"/>
                <w:color w:val="000000"/>
                <w:szCs w:val="24"/>
              </w:rPr>
            </w:pPr>
            <w:r>
              <w:rPr>
                <w:rFonts w:ascii="XO Thames" w:hAnsi="XO Thames" w:cs="Times New Roman"/>
                <w:color w:val="000000"/>
                <w:szCs w:val="24"/>
              </w:rPr>
              <w:t>Затраты на организацию спортивного мероприятия, тысяч рублей</w:t>
            </w:r>
          </w:p>
        </w:tc>
      </w:tr>
      <w:tr w:rsidR="00C6439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2" w:type="dxa"/>
              <w:left w:w="42" w:type="dxa"/>
              <w:bottom w:w="102" w:type="dxa"/>
              <w:right w:w="62" w:type="dxa"/>
            </w:tcMar>
            <w:vAlign w:val="center"/>
          </w:tcPr>
          <w:p w:rsidR="00C64395" w:rsidRDefault="00C64395"/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2" w:type="dxa"/>
              <w:left w:w="42" w:type="dxa"/>
              <w:bottom w:w="102" w:type="dxa"/>
              <w:right w:w="62" w:type="dxa"/>
            </w:tcMar>
            <w:vAlign w:val="center"/>
          </w:tcPr>
          <w:p w:rsidR="00C64395" w:rsidRDefault="00C64395"/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2" w:type="dxa"/>
              <w:left w:w="42" w:type="dxa"/>
              <w:bottom w:w="102" w:type="dxa"/>
              <w:right w:w="62" w:type="dxa"/>
            </w:tcMar>
            <w:vAlign w:val="center"/>
          </w:tcPr>
          <w:p w:rsidR="00C64395" w:rsidRDefault="00C64395"/>
        </w:tc>
        <w:tc>
          <w:tcPr>
            <w:tcW w:w="1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2" w:type="dxa"/>
              <w:left w:w="42" w:type="dxa"/>
              <w:bottom w:w="102" w:type="dxa"/>
              <w:right w:w="62" w:type="dxa"/>
            </w:tcMar>
            <w:vAlign w:val="center"/>
          </w:tcPr>
          <w:p w:rsidR="00C64395" w:rsidRDefault="00C64395"/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102" w:type="dxa"/>
              <w:left w:w="42" w:type="dxa"/>
              <w:bottom w:w="102" w:type="dxa"/>
              <w:right w:w="62" w:type="dxa"/>
            </w:tcMar>
            <w:vAlign w:val="center"/>
          </w:tcPr>
          <w:p w:rsidR="00C64395" w:rsidRDefault="003A47F0">
            <w:pPr>
              <w:pStyle w:val="ConsPlusNormal"/>
              <w:jc w:val="center"/>
              <w:rPr>
                <w:rFonts w:ascii="XO Thames" w:hAnsi="XO Thames" w:cs="Times New Roman"/>
                <w:color w:val="000000"/>
                <w:szCs w:val="24"/>
              </w:rPr>
            </w:pPr>
            <w:r>
              <w:rPr>
                <w:rFonts w:ascii="XO Thames" w:hAnsi="XO Thames" w:cs="Times New Roman"/>
                <w:color w:val="000000"/>
                <w:szCs w:val="24"/>
              </w:rPr>
              <w:t>в том числе</w:t>
            </w:r>
          </w:p>
        </w:tc>
      </w:tr>
      <w:tr w:rsidR="00C6439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2" w:type="dxa"/>
              <w:left w:w="42" w:type="dxa"/>
              <w:bottom w:w="102" w:type="dxa"/>
              <w:right w:w="62" w:type="dxa"/>
            </w:tcMar>
            <w:vAlign w:val="center"/>
          </w:tcPr>
          <w:p w:rsidR="00C64395" w:rsidRDefault="00C64395"/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2" w:type="dxa"/>
              <w:left w:w="42" w:type="dxa"/>
              <w:bottom w:w="102" w:type="dxa"/>
              <w:right w:w="62" w:type="dxa"/>
            </w:tcMar>
            <w:vAlign w:val="center"/>
          </w:tcPr>
          <w:p w:rsidR="00C64395" w:rsidRDefault="00C64395"/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2" w:type="dxa"/>
              <w:left w:w="42" w:type="dxa"/>
              <w:bottom w:w="102" w:type="dxa"/>
              <w:right w:w="62" w:type="dxa"/>
            </w:tcMar>
            <w:vAlign w:val="center"/>
          </w:tcPr>
          <w:p w:rsidR="00C64395" w:rsidRDefault="00C64395"/>
        </w:tc>
        <w:tc>
          <w:tcPr>
            <w:tcW w:w="1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2" w:type="dxa"/>
              <w:left w:w="42" w:type="dxa"/>
              <w:bottom w:w="102" w:type="dxa"/>
              <w:right w:w="62" w:type="dxa"/>
            </w:tcMar>
            <w:vAlign w:val="center"/>
          </w:tcPr>
          <w:p w:rsidR="00C64395" w:rsidRDefault="00C64395"/>
        </w:tc>
        <w:tc>
          <w:tcPr>
            <w:tcW w:w="141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2" w:type="dxa"/>
              <w:left w:w="42" w:type="dxa"/>
              <w:bottom w:w="102" w:type="dxa"/>
              <w:right w:w="62" w:type="dxa"/>
            </w:tcMar>
            <w:vAlign w:val="center"/>
          </w:tcPr>
          <w:p w:rsidR="00C64395" w:rsidRDefault="003A47F0">
            <w:pPr>
              <w:pStyle w:val="ConsPlusNormal"/>
              <w:jc w:val="center"/>
              <w:rPr>
                <w:rFonts w:ascii="XO Thames" w:hAnsi="XO Thames" w:cs="Times New Roman"/>
                <w:color w:val="000000"/>
                <w:szCs w:val="24"/>
              </w:rPr>
            </w:pPr>
            <w:r>
              <w:rPr>
                <w:rFonts w:ascii="XO Thames" w:hAnsi="XO Thames" w:cs="Times New Roman"/>
                <w:color w:val="000000"/>
                <w:szCs w:val="24"/>
              </w:rPr>
              <w:t>субсидия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42" w:type="dxa"/>
              <w:bottom w:w="102" w:type="dxa"/>
              <w:right w:w="62" w:type="dxa"/>
            </w:tcMar>
            <w:vAlign w:val="center"/>
          </w:tcPr>
          <w:p w:rsidR="00C64395" w:rsidRDefault="003A47F0">
            <w:pPr>
              <w:pStyle w:val="ConsPlusNormal"/>
              <w:jc w:val="center"/>
              <w:rPr>
                <w:rFonts w:ascii="XO Thames" w:hAnsi="XO Thames" w:cs="Times New Roman"/>
                <w:color w:val="000000"/>
                <w:szCs w:val="24"/>
              </w:rPr>
            </w:pPr>
            <w:r>
              <w:rPr>
                <w:rFonts w:ascii="XO Thames" w:hAnsi="XO Thames" w:cs="Times New Roman"/>
                <w:color w:val="000000"/>
                <w:szCs w:val="24"/>
              </w:rPr>
              <w:t>собственные средства</w:t>
            </w:r>
          </w:p>
        </w:tc>
      </w:tr>
      <w:tr w:rsidR="00C6439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C64395" w:rsidRDefault="003A47F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C64395" w:rsidRDefault="003A47F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C64395" w:rsidRDefault="003A47F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C64395" w:rsidRDefault="003A47F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C64395" w:rsidRDefault="003A47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C64395" w:rsidRDefault="003A47F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</w:tr>
      <w:tr w:rsidR="00C6439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C64395" w:rsidRDefault="00C643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C64395" w:rsidRDefault="00C643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C64395" w:rsidRDefault="00C643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C64395" w:rsidRDefault="00C643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C64395" w:rsidRDefault="00C643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42" w:type="dxa"/>
              <w:bottom w:w="102" w:type="dxa"/>
              <w:right w:w="62" w:type="dxa"/>
            </w:tcMar>
          </w:tcPr>
          <w:p w:rsidR="00C64395" w:rsidRDefault="00C643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4395" w:rsidRDefault="00C64395">
      <w:pPr>
        <w:pStyle w:val="Standard"/>
        <w:rPr>
          <w:color w:val="000000"/>
          <w:szCs w:val="28"/>
        </w:rPr>
      </w:pPr>
    </w:p>
    <w:p w:rsidR="00C64395" w:rsidRDefault="00C64395">
      <w:pPr>
        <w:pStyle w:val="Standard"/>
        <w:rPr>
          <w:color w:val="000000"/>
        </w:rPr>
      </w:pPr>
    </w:p>
    <w:p w:rsidR="00C64395" w:rsidRDefault="00C64395">
      <w:pPr>
        <w:pStyle w:val="Standard"/>
        <w:rPr>
          <w:color w:val="000000"/>
        </w:rPr>
      </w:pPr>
    </w:p>
    <w:p w:rsidR="00C64395" w:rsidRDefault="003A47F0">
      <w:pPr>
        <w:pStyle w:val="a5"/>
        <w:rPr>
          <w:rFonts w:ascii="XO Thames" w:hAnsi="XO Thames" w:cs="Times New Roman"/>
          <w:color w:val="000000"/>
          <w:sz w:val="26"/>
          <w:szCs w:val="26"/>
        </w:rPr>
      </w:pPr>
      <w:r>
        <w:rPr>
          <w:rFonts w:ascii="XO Thames" w:hAnsi="XO Thames" w:cs="Times New Roman"/>
          <w:color w:val="000000"/>
          <w:sz w:val="26"/>
          <w:szCs w:val="26"/>
        </w:rPr>
        <w:t>Руководитель некоммерческой организации ____________________________________</w:t>
      </w:r>
    </w:p>
    <w:p w:rsidR="00C64395" w:rsidRDefault="003A47F0">
      <w:pPr>
        <w:pStyle w:val="a5"/>
      </w:pPr>
      <w:r>
        <w:rPr>
          <w:rFonts w:ascii="XO Thames" w:hAnsi="XO Thames" w:cs="Times New Roman"/>
          <w:color w:val="000000"/>
          <w:sz w:val="26"/>
          <w:szCs w:val="26"/>
        </w:rPr>
        <w:t xml:space="preserve">М. П.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XO Thames" w:hAnsi="XO Thames" w:cs="Times New Roman"/>
          <w:color w:val="000000"/>
        </w:rPr>
        <w:t xml:space="preserve">    (подпись, расшифровка подписи)</w:t>
      </w:r>
    </w:p>
    <w:p w:rsidR="00C64395" w:rsidRDefault="003A47F0">
      <w:pPr>
        <w:pStyle w:val="a5"/>
        <w:rPr>
          <w:rFonts w:ascii="XO Thames" w:hAnsi="XO Thames" w:cs="Times New Roman"/>
          <w:color w:val="000000"/>
        </w:rPr>
      </w:pPr>
      <w:r>
        <w:rPr>
          <w:rFonts w:ascii="XO Thames" w:hAnsi="XO Thames" w:cs="Times New Roman"/>
          <w:color w:val="000000"/>
        </w:rPr>
        <w:t xml:space="preserve">       </w:t>
      </w:r>
    </w:p>
    <w:p w:rsidR="00C64395" w:rsidRDefault="00C64395">
      <w:pPr>
        <w:pStyle w:val="Standard"/>
        <w:rPr>
          <w:color w:val="000000"/>
          <w:sz w:val="22"/>
        </w:rPr>
      </w:pPr>
    </w:p>
    <w:p w:rsidR="00C64395" w:rsidRDefault="00C64395">
      <w:pPr>
        <w:pStyle w:val="ConsPlusTitle"/>
        <w:jc w:val="right"/>
        <w:rPr>
          <w:b w:val="0"/>
          <w:color w:val="000000"/>
          <w:szCs w:val="28"/>
        </w:rPr>
      </w:pPr>
    </w:p>
    <w:p w:rsidR="00C64395" w:rsidRDefault="00C64395">
      <w:pPr>
        <w:pStyle w:val="ConsPlusTitle"/>
        <w:jc w:val="right"/>
        <w:rPr>
          <w:b w:val="0"/>
          <w:color w:val="000000"/>
          <w:szCs w:val="28"/>
        </w:rPr>
      </w:pPr>
    </w:p>
    <w:p w:rsidR="00C64395" w:rsidRDefault="00C64395">
      <w:pPr>
        <w:pStyle w:val="ConsPlusTitle"/>
        <w:jc w:val="right"/>
        <w:rPr>
          <w:b w:val="0"/>
          <w:color w:val="000000"/>
          <w:szCs w:val="28"/>
        </w:rPr>
      </w:pPr>
    </w:p>
    <w:p w:rsidR="00C64395" w:rsidRDefault="00C64395">
      <w:pPr>
        <w:pStyle w:val="ConsPlusTitle"/>
        <w:jc w:val="right"/>
        <w:rPr>
          <w:b w:val="0"/>
          <w:color w:val="000000"/>
        </w:rPr>
      </w:pPr>
    </w:p>
    <w:p w:rsidR="00C64395" w:rsidRDefault="00C64395">
      <w:pPr>
        <w:pStyle w:val="Standard"/>
        <w:tabs>
          <w:tab w:val="left" w:pos="540"/>
        </w:tabs>
        <w:ind w:right="284"/>
        <w:rPr>
          <w:sz w:val="26"/>
          <w:szCs w:val="26"/>
        </w:rPr>
      </w:pPr>
    </w:p>
    <w:p w:rsidR="00C64395" w:rsidRDefault="00C64395">
      <w:pPr>
        <w:pStyle w:val="Standard"/>
        <w:tabs>
          <w:tab w:val="left" w:pos="540"/>
        </w:tabs>
        <w:ind w:right="284"/>
        <w:rPr>
          <w:sz w:val="26"/>
          <w:szCs w:val="26"/>
        </w:rPr>
      </w:pPr>
    </w:p>
    <w:p w:rsidR="00C64395" w:rsidRDefault="00C64395">
      <w:pPr>
        <w:pStyle w:val="Standard"/>
        <w:tabs>
          <w:tab w:val="left" w:pos="540"/>
        </w:tabs>
        <w:ind w:right="284"/>
        <w:rPr>
          <w:sz w:val="26"/>
          <w:szCs w:val="26"/>
        </w:rPr>
      </w:pPr>
    </w:p>
    <w:p w:rsidR="00C64395" w:rsidRDefault="00C64395">
      <w:pPr>
        <w:pStyle w:val="Standard"/>
        <w:tabs>
          <w:tab w:val="left" w:pos="540"/>
        </w:tabs>
        <w:ind w:right="284"/>
        <w:rPr>
          <w:sz w:val="26"/>
          <w:szCs w:val="26"/>
        </w:rPr>
      </w:pPr>
    </w:p>
    <w:p w:rsidR="00C64395" w:rsidRDefault="00C64395">
      <w:pPr>
        <w:pStyle w:val="Standard"/>
        <w:tabs>
          <w:tab w:val="left" w:pos="540"/>
        </w:tabs>
        <w:ind w:right="284"/>
        <w:rPr>
          <w:sz w:val="26"/>
          <w:szCs w:val="26"/>
        </w:rPr>
      </w:pPr>
    </w:p>
    <w:p w:rsidR="00C64395" w:rsidRDefault="00C64395">
      <w:pPr>
        <w:pStyle w:val="Standard"/>
        <w:tabs>
          <w:tab w:val="left" w:pos="540"/>
        </w:tabs>
        <w:ind w:right="284"/>
        <w:rPr>
          <w:sz w:val="26"/>
          <w:szCs w:val="26"/>
        </w:rPr>
      </w:pPr>
    </w:p>
    <w:p w:rsidR="00C64395" w:rsidRDefault="00C64395">
      <w:pPr>
        <w:pStyle w:val="Standard"/>
        <w:tabs>
          <w:tab w:val="left" w:pos="540"/>
        </w:tabs>
        <w:ind w:right="284"/>
      </w:pPr>
    </w:p>
    <w:sectPr w:rsidR="00C64395"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F0" w:rsidRDefault="003A47F0">
      <w:r>
        <w:separator/>
      </w:r>
    </w:p>
  </w:endnote>
  <w:endnote w:type="continuationSeparator" w:id="0">
    <w:p w:rsidR="003A47F0" w:rsidRDefault="003A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F0" w:rsidRDefault="003A47F0">
      <w:r>
        <w:rPr>
          <w:color w:val="000000"/>
        </w:rPr>
        <w:separator/>
      </w:r>
    </w:p>
  </w:footnote>
  <w:footnote w:type="continuationSeparator" w:id="0">
    <w:p w:rsidR="003A47F0" w:rsidRDefault="003A4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4395"/>
    <w:rsid w:val="003A47F0"/>
    <w:rsid w:val="005D69B6"/>
    <w:rsid w:val="00C6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Noto Sans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5">
    <w:name w:val="Таблицы (моноширинный)"/>
    <w:basedOn w:val="Standard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suppressAutoHyphens/>
    </w:pPr>
    <w:rPr>
      <w:rFonts w:ascii="Times New Roman" w:eastAsia="Times New Roman" w:hAnsi="Times New Roman" w:cs="Times New Roman"/>
      <w:b/>
      <w:color w:val="00000A"/>
      <w:sz w:val="28"/>
      <w:szCs w:val="20"/>
    </w:rPr>
  </w:style>
  <w:style w:type="paragraph" w:customStyle="1" w:styleId="a6">
    <w:name w:val="Нормальный (таблица)"/>
    <w:basedOn w:val="Standard"/>
    <w:pPr>
      <w:widowControl w:val="0"/>
    </w:pPr>
    <w:rPr>
      <w:rFonts w:ascii="Times New Roman CYR" w:eastAsia="Times New Roman" w:hAnsi="Times New Roman CYR" w:cs="Times New Roman CYR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Times New Roman" w:hAnsi="Courier New" w:cs="Courier New"/>
      <w:color w:val="00000A"/>
      <w:sz w:val="28"/>
      <w:szCs w:val="20"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eastAsia="Times New Roman" w:hAnsi="Calibri" w:cs="Calibri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Цветовое выделение"/>
    <w:rPr>
      <w:b/>
      <w:bCs/>
      <w:color w:val="26282F"/>
    </w:rPr>
  </w:style>
  <w:style w:type="character" w:customStyle="1" w:styleId="a8">
    <w:name w:val="Гипертекстовая ссылка"/>
    <w:rPr>
      <w:color w:val="106BB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b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Noto Sans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5">
    <w:name w:val="Таблицы (моноширинный)"/>
    <w:basedOn w:val="Standard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suppressAutoHyphens/>
    </w:pPr>
    <w:rPr>
      <w:rFonts w:ascii="Times New Roman" w:eastAsia="Times New Roman" w:hAnsi="Times New Roman" w:cs="Times New Roman"/>
      <w:b/>
      <w:color w:val="00000A"/>
      <w:sz w:val="28"/>
      <w:szCs w:val="20"/>
    </w:rPr>
  </w:style>
  <w:style w:type="paragraph" w:customStyle="1" w:styleId="a6">
    <w:name w:val="Нормальный (таблица)"/>
    <w:basedOn w:val="Standard"/>
    <w:pPr>
      <w:widowControl w:val="0"/>
    </w:pPr>
    <w:rPr>
      <w:rFonts w:ascii="Times New Roman CYR" w:eastAsia="Times New Roman" w:hAnsi="Times New Roman CYR" w:cs="Times New Roman CYR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Times New Roman" w:hAnsi="Courier New" w:cs="Courier New"/>
      <w:color w:val="00000A"/>
      <w:sz w:val="28"/>
      <w:szCs w:val="20"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eastAsia="Times New Roman" w:hAnsi="Calibri" w:cs="Calibri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Цветовое выделение"/>
    <w:rPr>
      <w:b/>
      <w:bCs/>
      <w:color w:val="26282F"/>
    </w:rPr>
  </w:style>
  <w:style w:type="character" w:customStyle="1" w:styleId="a8">
    <w:name w:val="Гипертекстовая ссылка"/>
    <w:rPr>
      <w:color w:val="106BB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b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sub_1000" TargetMode="External"/><Relationship Id="rId3" Type="http://schemas.openxmlformats.org/officeDocument/2006/relationships/settings" Target="settings.xml"/><Relationship Id="rId7" Type="http://schemas.openxmlformats.org/officeDocument/2006/relationships/hyperlink" Target="#sub_10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#sub_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sub_1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Перегудова Людмила Викторовна</dc:creator>
  <cp:lastModifiedBy>urist</cp:lastModifiedBy>
  <cp:revision>2</cp:revision>
  <cp:lastPrinted>2023-06-02T06:07:00Z</cp:lastPrinted>
  <dcterms:created xsi:type="dcterms:W3CDTF">2023-08-14T09:56:00Z</dcterms:created>
  <dcterms:modified xsi:type="dcterms:W3CDTF">2023-08-14T09:56:00Z</dcterms:modified>
</cp:coreProperties>
</file>